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0D3" w:rsidRDefault="001930D3" w:rsidP="003D5B53">
      <w:pPr>
        <w:spacing w:after="0" w:line="360" w:lineRule="auto"/>
        <w:jc w:val="both"/>
        <w:rPr>
          <w:rFonts w:ascii="Arial Narrow" w:hAnsi="Arial Narrow"/>
          <w:b/>
        </w:rPr>
      </w:pPr>
    </w:p>
    <w:p w:rsidR="00F05CAB" w:rsidRPr="001930D3" w:rsidRDefault="00D823F1" w:rsidP="003D5B53">
      <w:pPr>
        <w:spacing w:after="0" w:line="360" w:lineRule="auto"/>
        <w:jc w:val="both"/>
        <w:rPr>
          <w:rFonts w:ascii="Arial Narrow" w:hAnsi="Arial Narrow"/>
          <w:b/>
        </w:rPr>
      </w:pPr>
      <w:r w:rsidRPr="001930D3">
        <w:rPr>
          <w:rFonts w:ascii="Arial Narrow" w:hAnsi="Arial Narrow"/>
          <w:b/>
        </w:rPr>
        <w:t xml:space="preserve">Ata de </w:t>
      </w:r>
      <w:r w:rsidR="00204ED2" w:rsidRPr="001930D3">
        <w:rPr>
          <w:rFonts w:ascii="Arial Narrow" w:hAnsi="Arial Narrow"/>
          <w:b/>
        </w:rPr>
        <w:t>Reunião</w:t>
      </w:r>
      <w:r w:rsidR="003D5B53" w:rsidRPr="001930D3">
        <w:rPr>
          <w:rFonts w:ascii="Arial Narrow" w:hAnsi="Arial Narrow"/>
          <w:b/>
        </w:rPr>
        <w:t xml:space="preserve"> - </w:t>
      </w:r>
      <w:r w:rsidR="00204ED2" w:rsidRPr="001930D3">
        <w:rPr>
          <w:rFonts w:ascii="Arial Narrow" w:hAnsi="Arial Narrow"/>
          <w:b/>
        </w:rPr>
        <w:t>Grupo de Trabalho – TAC/MPT (Termo de Ajuste de Conduta</w:t>
      </w:r>
      <w:r w:rsidR="00481794" w:rsidRPr="001930D3">
        <w:rPr>
          <w:rFonts w:ascii="Arial Narrow" w:hAnsi="Arial Narrow"/>
          <w:b/>
        </w:rPr>
        <w:t xml:space="preserve"> </w:t>
      </w:r>
      <w:r w:rsidR="00204ED2" w:rsidRPr="001930D3">
        <w:rPr>
          <w:rFonts w:ascii="Arial Narrow" w:hAnsi="Arial Narrow"/>
          <w:b/>
        </w:rPr>
        <w:t>/</w:t>
      </w:r>
      <w:r w:rsidR="00481794" w:rsidRPr="001930D3">
        <w:rPr>
          <w:rFonts w:ascii="Arial Narrow" w:hAnsi="Arial Narrow"/>
          <w:b/>
        </w:rPr>
        <w:t xml:space="preserve"> </w:t>
      </w:r>
      <w:r w:rsidR="00204ED2" w:rsidRPr="001930D3">
        <w:rPr>
          <w:rFonts w:ascii="Arial Narrow" w:hAnsi="Arial Narrow"/>
          <w:b/>
        </w:rPr>
        <w:t xml:space="preserve">Ministério Público de Trabalho) </w:t>
      </w:r>
    </w:p>
    <w:p w:rsidR="003D5B53" w:rsidRPr="001930D3" w:rsidRDefault="003D5B53" w:rsidP="003D5B53">
      <w:pPr>
        <w:spacing w:after="0" w:line="360" w:lineRule="auto"/>
        <w:jc w:val="both"/>
        <w:rPr>
          <w:rFonts w:ascii="Arial Narrow" w:hAnsi="Arial Narrow"/>
        </w:rPr>
      </w:pPr>
      <w:r w:rsidRPr="001930D3">
        <w:rPr>
          <w:rFonts w:ascii="Arial Narrow" w:hAnsi="Arial Narrow"/>
          <w:b/>
        </w:rPr>
        <w:t>Pauta:</w:t>
      </w:r>
      <w:r w:rsidRPr="001930D3">
        <w:rPr>
          <w:rFonts w:ascii="Arial Narrow" w:hAnsi="Arial Narrow"/>
        </w:rPr>
        <w:tab/>
        <w:t xml:space="preserve"> Alinhamento de ação e</w:t>
      </w:r>
      <w:r w:rsidR="00501445" w:rsidRPr="001930D3">
        <w:rPr>
          <w:rFonts w:ascii="Arial Narrow" w:hAnsi="Arial Narrow"/>
        </w:rPr>
        <w:t>/ou</w:t>
      </w:r>
      <w:r w:rsidRPr="001930D3">
        <w:rPr>
          <w:rFonts w:ascii="Arial Narrow" w:hAnsi="Arial Narrow"/>
        </w:rPr>
        <w:t xml:space="preserve"> intervenção referente ao Termo de Ajustamento de Conduta – TAC</w:t>
      </w:r>
    </w:p>
    <w:p w:rsidR="00F61505" w:rsidRPr="001930D3" w:rsidRDefault="00F5288B" w:rsidP="003D5B53">
      <w:pPr>
        <w:spacing w:after="0" w:line="360" w:lineRule="auto"/>
        <w:jc w:val="both"/>
        <w:rPr>
          <w:rFonts w:ascii="Arial Narrow" w:hAnsi="Arial Narrow"/>
        </w:rPr>
      </w:pPr>
      <w:r w:rsidRPr="001930D3">
        <w:rPr>
          <w:rFonts w:ascii="Arial Narrow" w:hAnsi="Arial Narrow"/>
          <w:b/>
        </w:rPr>
        <w:t>Local:</w:t>
      </w:r>
      <w:r w:rsidR="00F05CAB" w:rsidRPr="001930D3">
        <w:rPr>
          <w:rFonts w:ascii="Arial Narrow" w:hAnsi="Arial Narrow"/>
        </w:rPr>
        <w:t xml:space="preserve"> Sede do SEMESB/ABAMES</w:t>
      </w:r>
      <w:r w:rsidR="00204ED2" w:rsidRPr="001930D3">
        <w:rPr>
          <w:rFonts w:ascii="Arial Narrow" w:hAnsi="Arial Narrow"/>
        </w:rPr>
        <w:t xml:space="preserve"> </w:t>
      </w:r>
      <w:r w:rsidR="00F05CAB" w:rsidRPr="001930D3">
        <w:rPr>
          <w:rFonts w:ascii="Arial Narrow" w:hAnsi="Arial Narrow"/>
        </w:rPr>
        <w:tab/>
      </w:r>
      <w:r w:rsidR="00F61505" w:rsidRPr="001930D3">
        <w:rPr>
          <w:rFonts w:ascii="Arial Narrow" w:hAnsi="Arial Narrow"/>
        </w:rPr>
        <w:br/>
      </w:r>
      <w:r w:rsidRPr="001930D3">
        <w:rPr>
          <w:rFonts w:ascii="Arial Narrow" w:hAnsi="Arial Narrow"/>
          <w:b/>
        </w:rPr>
        <w:t>Data:</w:t>
      </w:r>
      <w:r w:rsidR="00F05CAB" w:rsidRPr="001930D3">
        <w:rPr>
          <w:rFonts w:ascii="Arial Narrow" w:hAnsi="Arial Narrow"/>
        </w:rPr>
        <w:t xml:space="preserve"> </w:t>
      </w:r>
      <w:r w:rsidR="00204ED2" w:rsidRPr="001930D3">
        <w:rPr>
          <w:rFonts w:ascii="Arial Narrow" w:hAnsi="Arial Narrow"/>
        </w:rPr>
        <w:t>03</w:t>
      </w:r>
      <w:r w:rsidR="00F61505" w:rsidRPr="001930D3">
        <w:rPr>
          <w:rFonts w:ascii="Arial Narrow" w:hAnsi="Arial Narrow"/>
        </w:rPr>
        <w:t xml:space="preserve"> de </w:t>
      </w:r>
      <w:r w:rsidR="00204ED2" w:rsidRPr="001930D3">
        <w:rPr>
          <w:rFonts w:ascii="Arial Narrow" w:hAnsi="Arial Narrow"/>
        </w:rPr>
        <w:t>agosto</w:t>
      </w:r>
      <w:r w:rsidR="00F61505" w:rsidRPr="001930D3">
        <w:rPr>
          <w:rFonts w:ascii="Arial Narrow" w:hAnsi="Arial Narrow"/>
        </w:rPr>
        <w:t xml:space="preserve"> de 2018</w:t>
      </w:r>
      <w:r w:rsidRPr="001930D3">
        <w:rPr>
          <w:rFonts w:ascii="Arial Narrow" w:hAnsi="Arial Narrow"/>
        </w:rPr>
        <w:tab/>
      </w:r>
      <w:r w:rsidRPr="001930D3">
        <w:rPr>
          <w:rFonts w:ascii="Arial Narrow" w:hAnsi="Arial Narrow"/>
        </w:rPr>
        <w:br/>
      </w:r>
      <w:r w:rsidRPr="001930D3">
        <w:rPr>
          <w:rFonts w:ascii="Arial Narrow" w:hAnsi="Arial Narrow"/>
          <w:b/>
        </w:rPr>
        <w:t>Presentes:</w:t>
      </w:r>
      <w:r w:rsidR="00F05CAB" w:rsidRPr="001930D3">
        <w:rPr>
          <w:rFonts w:ascii="Arial Narrow" w:hAnsi="Arial Narrow"/>
        </w:rPr>
        <w:t xml:space="preserve"> </w:t>
      </w:r>
      <w:r w:rsidR="00481794" w:rsidRPr="001930D3">
        <w:rPr>
          <w:rFonts w:ascii="Arial Narrow" w:hAnsi="Arial Narrow"/>
        </w:rPr>
        <w:t xml:space="preserve">Sra. Maria Alessandra </w:t>
      </w:r>
      <w:proofErr w:type="spellStart"/>
      <w:r w:rsidR="00481794" w:rsidRPr="001930D3">
        <w:rPr>
          <w:rFonts w:ascii="Arial Narrow" w:hAnsi="Arial Narrow"/>
        </w:rPr>
        <w:t>Calheira</w:t>
      </w:r>
      <w:proofErr w:type="spellEnd"/>
      <w:r w:rsidR="00481794" w:rsidRPr="001930D3">
        <w:rPr>
          <w:rFonts w:ascii="Arial Narrow" w:hAnsi="Arial Narrow"/>
        </w:rPr>
        <w:t xml:space="preserve"> </w:t>
      </w:r>
      <w:r w:rsidRPr="001930D3">
        <w:rPr>
          <w:rFonts w:ascii="Arial Narrow" w:hAnsi="Arial Narrow"/>
        </w:rPr>
        <w:t>(</w:t>
      </w:r>
      <w:r w:rsidR="00481794" w:rsidRPr="001930D3">
        <w:rPr>
          <w:rFonts w:ascii="Arial Narrow" w:hAnsi="Arial Narrow"/>
        </w:rPr>
        <w:t xml:space="preserve">Gestora </w:t>
      </w:r>
      <w:r w:rsidRPr="001930D3">
        <w:rPr>
          <w:rFonts w:ascii="Arial Narrow" w:hAnsi="Arial Narrow"/>
        </w:rPr>
        <w:t xml:space="preserve">de Carreiras - </w:t>
      </w:r>
      <w:r w:rsidR="00481794" w:rsidRPr="001930D3">
        <w:rPr>
          <w:rFonts w:ascii="Arial Narrow" w:hAnsi="Arial Narrow"/>
        </w:rPr>
        <w:t>FTC), Dr. Daniel Conceição (</w:t>
      </w:r>
      <w:r w:rsidRPr="001930D3">
        <w:rPr>
          <w:rFonts w:ascii="Arial Narrow" w:hAnsi="Arial Narrow"/>
        </w:rPr>
        <w:t xml:space="preserve">Jurídico - </w:t>
      </w:r>
      <w:r w:rsidR="00481794" w:rsidRPr="001930D3">
        <w:rPr>
          <w:rFonts w:ascii="Arial Narrow" w:hAnsi="Arial Narrow"/>
        </w:rPr>
        <w:t>FTC), Dra. Jéssica Vilas Boas (</w:t>
      </w:r>
      <w:r w:rsidRPr="001930D3">
        <w:rPr>
          <w:rFonts w:ascii="Arial Narrow" w:hAnsi="Arial Narrow"/>
        </w:rPr>
        <w:t xml:space="preserve">Jurídico - </w:t>
      </w:r>
      <w:r w:rsidR="00481794" w:rsidRPr="001930D3">
        <w:rPr>
          <w:rFonts w:ascii="Arial Narrow" w:hAnsi="Arial Narrow"/>
        </w:rPr>
        <w:t xml:space="preserve">FTC), Dra. Carla </w:t>
      </w:r>
      <w:proofErr w:type="spellStart"/>
      <w:r w:rsidRPr="001930D3">
        <w:rPr>
          <w:rFonts w:ascii="Arial Narrow" w:hAnsi="Arial Narrow"/>
        </w:rPr>
        <w:t>Suedd</w:t>
      </w:r>
      <w:proofErr w:type="spellEnd"/>
      <w:r w:rsidRPr="001930D3">
        <w:rPr>
          <w:rFonts w:ascii="Arial Narrow" w:hAnsi="Arial Narrow"/>
        </w:rPr>
        <w:t xml:space="preserve"> </w:t>
      </w:r>
      <w:proofErr w:type="spellStart"/>
      <w:r w:rsidRPr="001930D3">
        <w:rPr>
          <w:rFonts w:ascii="Arial Narrow" w:hAnsi="Arial Narrow"/>
        </w:rPr>
        <w:t>Guidez</w:t>
      </w:r>
      <w:proofErr w:type="spellEnd"/>
      <w:r w:rsidRPr="001930D3">
        <w:rPr>
          <w:rFonts w:ascii="Arial Narrow" w:hAnsi="Arial Narrow"/>
        </w:rPr>
        <w:t xml:space="preserve">  (Jurídico </w:t>
      </w:r>
      <w:r w:rsidR="00C10569" w:rsidRPr="001930D3">
        <w:rPr>
          <w:rFonts w:ascii="Arial Narrow" w:hAnsi="Arial Narrow"/>
        </w:rPr>
        <w:t>–</w:t>
      </w:r>
      <w:r w:rsidRPr="001930D3">
        <w:rPr>
          <w:rFonts w:ascii="Arial Narrow" w:hAnsi="Arial Narrow"/>
        </w:rPr>
        <w:t xml:space="preserve"> UNIJORGE</w:t>
      </w:r>
      <w:r w:rsidR="00C10569" w:rsidRPr="001930D3">
        <w:rPr>
          <w:rFonts w:ascii="Arial Narrow" w:hAnsi="Arial Narrow"/>
        </w:rPr>
        <w:t xml:space="preserve">), Sra. Ana Rita O. Barros ( Técnico – UNIJORGE), Dra. Camila Brandão (Jurídico </w:t>
      </w:r>
      <w:r w:rsidR="00BA41AE" w:rsidRPr="001930D3">
        <w:rPr>
          <w:rFonts w:ascii="Arial Narrow" w:hAnsi="Arial Narrow"/>
        </w:rPr>
        <w:t>–</w:t>
      </w:r>
      <w:r w:rsidR="00C10569" w:rsidRPr="001930D3">
        <w:rPr>
          <w:rFonts w:ascii="Arial Narrow" w:hAnsi="Arial Narrow"/>
        </w:rPr>
        <w:t xml:space="preserve"> FTC</w:t>
      </w:r>
      <w:r w:rsidR="00BA41AE" w:rsidRPr="001930D3">
        <w:rPr>
          <w:rFonts w:ascii="Arial Narrow" w:hAnsi="Arial Narrow"/>
        </w:rPr>
        <w:t>), Sr. Luís Carlos Carvalho da Silva (Superintendente – FACEMP), Sra. Rosângela Vasconcelos M. Marques (Coordenadora de Estágio – UNIRB), Sra. Tânia M</w:t>
      </w:r>
      <w:r w:rsidR="00BE4D75" w:rsidRPr="001930D3">
        <w:rPr>
          <w:rFonts w:ascii="Arial Narrow" w:hAnsi="Arial Narrow"/>
        </w:rPr>
        <w:t xml:space="preserve">aria C. Dias (Superintendente), </w:t>
      </w:r>
      <w:r w:rsidR="00F05CAB" w:rsidRPr="001930D3">
        <w:rPr>
          <w:rFonts w:ascii="Arial Narrow" w:hAnsi="Arial Narrow"/>
        </w:rPr>
        <w:t xml:space="preserve">Gilberto </w:t>
      </w:r>
      <w:r w:rsidR="00BA41AE" w:rsidRPr="001930D3">
        <w:rPr>
          <w:rFonts w:ascii="Arial Narrow" w:hAnsi="Arial Narrow"/>
        </w:rPr>
        <w:t xml:space="preserve">Carvalho </w:t>
      </w:r>
      <w:r w:rsidR="00F05CAB" w:rsidRPr="001930D3">
        <w:rPr>
          <w:rFonts w:ascii="Arial Narrow" w:hAnsi="Arial Narrow"/>
        </w:rPr>
        <w:t xml:space="preserve">Martins </w:t>
      </w:r>
      <w:r w:rsidR="00BA41AE" w:rsidRPr="001930D3">
        <w:rPr>
          <w:rFonts w:ascii="Arial Narrow" w:hAnsi="Arial Narrow"/>
        </w:rPr>
        <w:t>(</w:t>
      </w:r>
      <w:r w:rsidR="00F05CAB" w:rsidRPr="001930D3">
        <w:rPr>
          <w:rFonts w:ascii="Arial Narrow" w:hAnsi="Arial Narrow"/>
        </w:rPr>
        <w:t>Superintendente Executivo</w:t>
      </w:r>
      <w:r w:rsidR="00BA41AE" w:rsidRPr="001930D3">
        <w:rPr>
          <w:rFonts w:ascii="Arial Narrow" w:hAnsi="Arial Narrow"/>
        </w:rPr>
        <w:t xml:space="preserve"> – SEMESB/ABAMES)</w:t>
      </w:r>
      <w:r w:rsidR="00BE4D75" w:rsidRPr="001930D3">
        <w:rPr>
          <w:rFonts w:ascii="Arial Narrow" w:hAnsi="Arial Narrow"/>
        </w:rPr>
        <w:t xml:space="preserve"> e Dr. George Dantas (Jurídico – SEMESB/ABAMES)</w:t>
      </w:r>
      <w:r w:rsidR="003D5B53" w:rsidRPr="001930D3">
        <w:rPr>
          <w:rFonts w:ascii="Arial Narrow" w:hAnsi="Arial Narrow"/>
        </w:rPr>
        <w:t>.</w:t>
      </w:r>
    </w:p>
    <w:p w:rsidR="003D5B53" w:rsidRPr="001930D3" w:rsidRDefault="003D5B53" w:rsidP="003D5B53">
      <w:pPr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148C1" w:rsidRPr="001930D3" w:rsidRDefault="003D5B53" w:rsidP="003D5B53">
      <w:pPr>
        <w:spacing w:after="0" w:line="360" w:lineRule="auto"/>
        <w:jc w:val="both"/>
        <w:rPr>
          <w:rFonts w:ascii="Arial Narrow" w:hAnsi="Arial Narrow"/>
        </w:rPr>
      </w:pPr>
      <w:r w:rsidRPr="001930D3">
        <w:rPr>
          <w:rFonts w:ascii="Arial Narrow" w:hAnsi="Arial Narrow"/>
        </w:rPr>
        <w:tab/>
        <w:t>O Superintendente Executivo abriu a reunião informando</w:t>
      </w:r>
      <w:r w:rsidR="00501445" w:rsidRPr="001930D3">
        <w:rPr>
          <w:rFonts w:ascii="Arial Narrow" w:hAnsi="Arial Narrow"/>
        </w:rPr>
        <w:t xml:space="preserve"> qu</w:t>
      </w:r>
      <w:r w:rsidR="001930D3" w:rsidRPr="001930D3">
        <w:rPr>
          <w:rFonts w:ascii="Arial Narrow" w:hAnsi="Arial Narrow"/>
        </w:rPr>
        <w:t>e diante das múltiplas notifi</w:t>
      </w:r>
      <w:r w:rsidRPr="001930D3">
        <w:rPr>
          <w:rFonts w:ascii="Arial Narrow" w:hAnsi="Arial Narrow"/>
        </w:rPr>
        <w:t>cações que as IES estão</w:t>
      </w:r>
      <w:r w:rsidR="00501445" w:rsidRPr="001930D3">
        <w:rPr>
          <w:rFonts w:ascii="Arial Narrow" w:hAnsi="Arial Narrow"/>
        </w:rPr>
        <w:t xml:space="preserve"> recebendo sobre a assinatura de</w:t>
      </w:r>
      <w:r w:rsidRPr="001930D3">
        <w:rPr>
          <w:rFonts w:ascii="Arial Narrow" w:hAnsi="Arial Narrow"/>
        </w:rPr>
        <w:t xml:space="preserve"> TAC (Termo de Ajustamento de Consulta) de Estágio, a diretoria </w:t>
      </w:r>
      <w:r w:rsidR="00501445" w:rsidRPr="001930D3">
        <w:rPr>
          <w:rFonts w:ascii="Arial Narrow" w:hAnsi="Arial Narrow"/>
        </w:rPr>
        <w:t xml:space="preserve">do SEMESB/ABAMES </w:t>
      </w:r>
      <w:r w:rsidRPr="001930D3">
        <w:rPr>
          <w:rFonts w:ascii="Arial Narrow" w:hAnsi="Arial Narrow"/>
        </w:rPr>
        <w:t>ori</w:t>
      </w:r>
      <w:r w:rsidR="00501445" w:rsidRPr="001930D3">
        <w:rPr>
          <w:rFonts w:ascii="Arial Narrow" w:hAnsi="Arial Narrow"/>
        </w:rPr>
        <w:t>entou que a Superintendência e a</w:t>
      </w:r>
      <w:r w:rsidRPr="001930D3">
        <w:rPr>
          <w:rFonts w:ascii="Arial Narrow" w:hAnsi="Arial Narrow"/>
        </w:rPr>
        <w:t xml:space="preserve"> Assessor</w:t>
      </w:r>
      <w:r w:rsidR="00501445" w:rsidRPr="001930D3">
        <w:rPr>
          <w:rFonts w:ascii="Arial Narrow" w:hAnsi="Arial Narrow"/>
        </w:rPr>
        <w:t>ia Jurídica</w:t>
      </w:r>
      <w:r w:rsidRPr="001930D3">
        <w:rPr>
          <w:rFonts w:ascii="Arial Narrow" w:hAnsi="Arial Narrow"/>
        </w:rPr>
        <w:t xml:space="preserve"> se reunisse</w:t>
      </w:r>
      <w:r w:rsidR="00501445" w:rsidRPr="001930D3">
        <w:rPr>
          <w:rFonts w:ascii="Arial Narrow" w:hAnsi="Arial Narrow"/>
        </w:rPr>
        <w:t>m</w:t>
      </w:r>
      <w:r w:rsidRPr="001930D3">
        <w:rPr>
          <w:rFonts w:ascii="Arial Narrow" w:hAnsi="Arial Narrow"/>
        </w:rPr>
        <w:t xml:space="preserve"> com representantes das IES e levantassem a situação para que seja avaliado uma </w:t>
      </w:r>
      <w:r w:rsidR="00501445" w:rsidRPr="001930D3">
        <w:rPr>
          <w:rFonts w:ascii="Arial Narrow" w:hAnsi="Arial Narrow"/>
        </w:rPr>
        <w:t xml:space="preserve">eventual </w:t>
      </w:r>
      <w:r w:rsidRPr="001930D3">
        <w:rPr>
          <w:rFonts w:ascii="Arial Narrow" w:hAnsi="Arial Narrow"/>
        </w:rPr>
        <w:t xml:space="preserve">intervenção junto ao </w:t>
      </w:r>
      <w:r w:rsidR="00501445" w:rsidRPr="001930D3">
        <w:rPr>
          <w:rFonts w:ascii="Arial Narrow" w:hAnsi="Arial Narrow"/>
        </w:rPr>
        <w:t>MPT</w:t>
      </w:r>
      <w:r w:rsidRPr="001930D3">
        <w:rPr>
          <w:rFonts w:ascii="Arial Narrow" w:hAnsi="Arial Narrow"/>
        </w:rPr>
        <w:t xml:space="preserve"> a fim de assegurar os interesses do segmento, lembrou que existem alguns pontos nos </w:t>
      </w:r>
      <w:proofErr w:type="spellStart"/>
      <w:r w:rsidRPr="001930D3">
        <w:rPr>
          <w:rFonts w:ascii="Arial Narrow" w:hAnsi="Arial Narrow"/>
        </w:rPr>
        <w:t>TAC’s</w:t>
      </w:r>
      <w:proofErr w:type="spellEnd"/>
      <w:r w:rsidRPr="001930D3">
        <w:rPr>
          <w:rFonts w:ascii="Arial Narrow" w:hAnsi="Arial Narrow"/>
        </w:rPr>
        <w:t xml:space="preserve"> que conflitam com </w:t>
      </w:r>
      <w:r w:rsidR="00501445" w:rsidRPr="001930D3">
        <w:rPr>
          <w:rFonts w:ascii="Arial Narrow" w:hAnsi="Arial Narrow"/>
        </w:rPr>
        <w:t xml:space="preserve">a regulação do ensino superior e </w:t>
      </w:r>
      <w:r w:rsidRPr="001930D3">
        <w:rPr>
          <w:rFonts w:ascii="Arial Narrow" w:hAnsi="Arial Narrow"/>
        </w:rPr>
        <w:t xml:space="preserve">podem gerar custos adicionais no acompanhamento de estágio </w:t>
      </w:r>
      <w:r w:rsidR="00501445" w:rsidRPr="001930D3">
        <w:rPr>
          <w:rFonts w:ascii="Arial Narrow" w:hAnsi="Arial Narrow"/>
        </w:rPr>
        <w:t>além d</w:t>
      </w:r>
      <w:r w:rsidRPr="001930D3">
        <w:rPr>
          <w:rFonts w:ascii="Arial Narrow" w:hAnsi="Arial Narrow"/>
        </w:rPr>
        <w:t>e co</w:t>
      </w:r>
      <w:r w:rsidR="00501445" w:rsidRPr="001930D3">
        <w:rPr>
          <w:rFonts w:ascii="Arial Narrow" w:hAnsi="Arial Narrow"/>
        </w:rPr>
        <w:t>nflitos entre atividade docente;</w:t>
      </w:r>
      <w:r w:rsidRPr="001930D3">
        <w:rPr>
          <w:rFonts w:ascii="Arial Narrow" w:hAnsi="Arial Narrow"/>
        </w:rPr>
        <w:t xml:space="preserve"> preceptoria</w:t>
      </w:r>
      <w:r w:rsidR="00501445" w:rsidRPr="001930D3">
        <w:rPr>
          <w:rFonts w:ascii="Arial Narrow" w:hAnsi="Arial Narrow"/>
        </w:rPr>
        <w:t>;</w:t>
      </w:r>
      <w:r w:rsidR="00B148C1" w:rsidRPr="001930D3">
        <w:rPr>
          <w:rFonts w:ascii="Arial Narrow" w:hAnsi="Arial Narrow"/>
        </w:rPr>
        <w:t xml:space="preserve"> orientação e acompanhamento de estágio, recomendando cautela com essa ação incisiva do Ministério Público do Trabalho.</w:t>
      </w:r>
    </w:p>
    <w:p w:rsidR="00B148C1" w:rsidRDefault="00B148C1" w:rsidP="003D5B53">
      <w:pPr>
        <w:spacing w:after="0" w:line="360" w:lineRule="auto"/>
        <w:jc w:val="both"/>
        <w:rPr>
          <w:rFonts w:ascii="Arial Narrow" w:hAnsi="Arial Narrow"/>
        </w:rPr>
      </w:pPr>
      <w:r w:rsidRPr="001930D3">
        <w:rPr>
          <w:rFonts w:ascii="Arial Narrow" w:hAnsi="Arial Narrow"/>
        </w:rPr>
        <w:tab/>
        <w:t xml:space="preserve">Dr. George Dantas, assessor jurídico, comentou que as IES não são obrigadas necessariamente a assinar </w:t>
      </w:r>
      <w:proofErr w:type="spellStart"/>
      <w:r w:rsidRPr="001930D3">
        <w:rPr>
          <w:rFonts w:ascii="Arial Narrow" w:hAnsi="Arial Narrow"/>
        </w:rPr>
        <w:t>T</w:t>
      </w:r>
      <w:r w:rsidR="00501445" w:rsidRPr="001930D3">
        <w:rPr>
          <w:rFonts w:ascii="Arial Narrow" w:hAnsi="Arial Narrow"/>
        </w:rPr>
        <w:t>AC’s</w:t>
      </w:r>
      <w:proofErr w:type="spellEnd"/>
      <w:r w:rsidR="00501445" w:rsidRPr="001930D3">
        <w:rPr>
          <w:rFonts w:ascii="Arial Narrow" w:hAnsi="Arial Narrow"/>
        </w:rPr>
        <w:t>. Reforçou que na verdade o TAC reforça</w:t>
      </w:r>
      <w:r w:rsidRPr="001930D3">
        <w:rPr>
          <w:rFonts w:ascii="Arial Narrow" w:hAnsi="Arial Narrow"/>
        </w:rPr>
        <w:t xml:space="preserve"> o que já está con</w:t>
      </w:r>
      <w:r w:rsidR="00501445" w:rsidRPr="001930D3">
        <w:rPr>
          <w:rFonts w:ascii="Arial Narrow" w:hAnsi="Arial Narrow"/>
        </w:rPr>
        <w:t>tido na lei, contudo exacerba n</w:t>
      </w:r>
      <w:r w:rsidRPr="001930D3">
        <w:rPr>
          <w:rFonts w:ascii="Arial Narrow" w:hAnsi="Arial Narrow"/>
        </w:rPr>
        <w:t>a questão da multa, pont</w:t>
      </w:r>
      <w:r w:rsidR="00501445" w:rsidRPr="001930D3">
        <w:rPr>
          <w:rFonts w:ascii="Arial Narrow" w:hAnsi="Arial Narrow"/>
        </w:rPr>
        <w:t xml:space="preserve">uou que seria importante atravessar </w:t>
      </w:r>
      <w:r w:rsidRPr="001930D3">
        <w:rPr>
          <w:rFonts w:ascii="Arial Narrow" w:hAnsi="Arial Narrow"/>
        </w:rPr>
        <w:t xml:space="preserve">um </w:t>
      </w:r>
      <w:r w:rsidR="00501445" w:rsidRPr="001930D3">
        <w:rPr>
          <w:rFonts w:ascii="Arial Narrow" w:hAnsi="Arial Narrow"/>
        </w:rPr>
        <w:t>“</w:t>
      </w:r>
      <w:r w:rsidRPr="001930D3">
        <w:rPr>
          <w:rFonts w:ascii="Arial Narrow" w:hAnsi="Arial Narrow"/>
        </w:rPr>
        <w:t>ofício</w:t>
      </w:r>
      <w:r w:rsidR="00501445" w:rsidRPr="001930D3">
        <w:rPr>
          <w:rFonts w:ascii="Arial Narrow" w:hAnsi="Arial Narrow"/>
        </w:rPr>
        <w:t>”</w:t>
      </w:r>
      <w:r w:rsidRPr="001930D3">
        <w:rPr>
          <w:rFonts w:ascii="Arial Narrow" w:hAnsi="Arial Narrow"/>
        </w:rPr>
        <w:t xml:space="preserve"> junto ao Ministério Público do Trabalho visando acompanhar e reforçar a mediação nivelando os interesses das IES e questionando o valor exorbitante da multa proposta.</w:t>
      </w:r>
    </w:p>
    <w:p w:rsidR="001930D3" w:rsidRPr="001930D3" w:rsidRDefault="001930D3" w:rsidP="003D5B53">
      <w:pPr>
        <w:spacing w:after="0" w:line="360" w:lineRule="auto"/>
        <w:jc w:val="both"/>
        <w:rPr>
          <w:rFonts w:ascii="Arial Narrow" w:hAnsi="Arial Narrow"/>
          <w:sz w:val="16"/>
          <w:szCs w:val="16"/>
        </w:rPr>
      </w:pPr>
    </w:p>
    <w:p w:rsidR="00B148C1" w:rsidRPr="001930D3" w:rsidRDefault="00B148C1" w:rsidP="003D5B53">
      <w:pPr>
        <w:spacing w:after="0" w:line="360" w:lineRule="auto"/>
        <w:jc w:val="both"/>
        <w:rPr>
          <w:rFonts w:ascii="Arial Narrow" w:hAnsi="Arial Narrow"/>
        </w:rPr>
      </w:pPr>
      <w:r w:rsidRPr="001930D3">
        <w:rPr>
          <w:rFonts w:ascii="Arial Narrow" w:hAnsi="Arial Narrow"/>
        </w:rPr>
        <w:t>Eventos preliminares</w:t>
      </w:r>
    </w:p>
    <w:p w:rsidR="00B148C1" w:rsidRPr="001930D3" w:rsidRDefault="00140167" w:rsidP="003D5B53">
      <w:pPr>
        <w:spacing w:after="0" w:line="360" w:lineRule="auto"/>
        <w:jc w:val="both"/>
        <w:rPr>
          <w:rFonts w:ascii="Arial Narrow" w:hAnsi="Arial Narrow"/>
        </w:rPr>
      </w:pPr>
      <w:r w:rsidRPr="001930D3">
        <w:rPr>
          <w:rFonts w:ascii="Arial Narrow" w:hAnsi="Arial Narrow"/>
        </w:rPr>
        <w:tab/>
        <w:t>Os representantes da</w:t>
      </w:r>
      <w:r w:rsidR="00B148C1" w:rsidRPr="001930D3">
        <w:rPr>
          <w:rFonts w:ascii="Arial Narrow" w:hAnsi="Arial Narrow"/>
        </w:rPr>
        <w:t xml:space="preserve"> FTC, UNIJORGE, Dom Pedro II, FACEMP, UNIRB e Castro Alves fizeram várias ponderações </w:t>
      </w:r>
      <w:r w:rsidRPr="001930D3">
        <w:rPr>
          <w:rFonts w:ascii="Arial Narrow" w:hAnsi="Arial Narrow"/>
        </w:rPr>
        <w:t xml:space="preserve">e foi observado que o teor do TAC já sofreu alteração em função </w:t>
      </w:r>
      <w:r w:rsidR="00501445" w:rsidRPr="001930D3">
        <w:rPr>
          <w:rFonts w:ascii="Arial Narrow" w:hAnsi="Arial Narrow"/>
        </w:rPr>
        <w:t xml:space="preserve">das intervenções </w:t>
      </w:r>
      <w:r w:rsidRPr="001930D3">
        <w:rPr>
          <w:rFonts w:ascii="Arial Narrow" w:hAnsi="Arial Narrow"/>
        </w:rPr>
        <w:t xml:space="preserve">da </w:t>
      </w:r>
      <w:proofErr w:type="spellStart"/>
      <w:r w:rsidRPr="001930D3">
        <w:rPr>
          <w:rFonts w:ascii="Arial Narrow" w:hAnsi="Arial Narrow"/>
        </w:rPr>
        <w:t>Bahia</w:t>
      </w:r>
      <w:r w:rsidR="00501445" w:rsidRPr="001930D3">
        <w:rPr>
          <w:rFonts w:ascii="Arial Narrow" w:hAnsi="Arial Narrow"/>
        </w:rPr>
        <w:t>na</w:t>
      </w:r>
      <w:proofErr w:type="spellEnd"/>
      <w:r w:rsidRPr="001930D3">
        <w:rPr>
          <w:rFonts w:ascii="Arial Narrow" w:hAnsi="Arial Narrow"/>
        </w:rPr>
        <w:t xml:space="preserve">. Esse grupo observou </w:t>
      </w:r>
      <w:r w:rsidR="00B148C1" w:rsidRPr="001930D3">
        <w:rPr>
          <w:rFonts w:ascii="Arial Narrow" w:hAnsi="Arial Narrow"/>
        </w:rPr>
        <w:t xml:space="preserve">que o TAC 90/2018 assinada pela </w:t>
      </w:r>
      <w:proofErr w:type="spellStart"/>
      <w:r w:rsidR="00B148C1" w:rsidRPr="001930D3">
        <w:rPr>
          <w:rFonts w:ascii="Arial Narrow" w:hAnsi="Arial Narrow"/>
        </w:rPr>
        <w:t>Bahiana</w:t>
      </w:r>
      <w:proofErr w:type="spellEnd"/>
      <w:r w:rsidRPr="001930D3">
        <w:rPr>
          <w:rFonts w:ascii="Arial Narrow" w:hAnsi="Arial Narrow"/>
        </w:rPr>
        <w:t xml:space="preserve"> já sofreu alteração prin</w:t>
      </w:r>
      <w:r w:rsidR="00501445" w:rsidRPr="001930D3">
        <w:rPr>
          <w:rFonts w:ascii="Arial Narrow" w:hAnsi="Arial Narrow"/>
        </w:rPr>
        <w:t xml:space="preserve">cipalmente em relação a visita </w:t>
      </w:r>
      <w:r w:rsidRPr="001930D3">
        <w:rPr>
          <w:rFonts w:ascii="Arial Narrow" w:hAnsi="Arial Narrow"/>
        </w:rPr>
        <w:t xml:space="preserve">e a multa. </w:t>
      </w:r>
    </w:p>
    <w:p w:rsidR="00501445" w:rsidRPr="001930D3" w:rsidRDefault="00140167" w:rsidP="003D5B53">
      <w:pPr>
        <w:spacing w:after="0" w:line="360" w:lineRule="auto"/>
        <w:jc w:val="both"/>
        <w:rPr>
          <w:rFonts w:ascii="Arial Narrow" w:hAnsi="Arial Narrow"/>
          <w:sz w:val="16"/>
          <w:szCs w:val="16"/>
        </w:rPr>
      </w:pPr>
      <w:r w:rsidRPr="001930D3">
        <w:rPr>
          <w:rFonts w:ascii="Arial Narrow" w:hAnsi="Arial Narrow"/>
          <w:sz w:val="16"/>
          <w:szCs w:val="16"/>
        </w:rPr>
        <w:tab/>
      </w:r>
    </w:p>
    <w:p w:rsidR="00140167" w:rsidRPr="001930D3" w:rsidRDefault="00140167" w:rsidP="003D5B53">
      <w:pPr>
        <w:spacing w:after="0" w:line="360" w:lineRule="auto"/>
        <w:jc w:val="both"/>
        <w:rPr>
          <w:rFonts w:ascii="Arial Narrow" w:hAnsi="Arial Narrow"/>
        </w:rPr>
      </w:pPr>
      <w:r w:rsidRPr="001930D3">
        <w:rPr>
          <w:rFonts w:ascii="Arial Narrow" w:hAnsi="Arial Narrow"/>
        </w:rPr>
        <w:t>Da reunião extraiu-se as seguintes orientações com o grupo de trabalho – GT-TAC/MPT:</w:t>
      </w:r>
    </w:p>
    <w:p w:rsidR="00140167" w:rsidRPr="001930D3" w:rsidRDefault="00140167" w:rsidP="0014016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 Narrow" w:hAnsi="Arial Narrow"/>
        </w:rPr>
      </w:pPr>
      <w:r w:rsidRPr="001930D3">
        <w:rPr>
          <w:rFonts w:ascii="Arial Narrow" w:hAnsi="Arial Narrow"/>
        </w:rPr>
        <w:t xml:space="preserve">A Superintendência enviará o texto do TAC em </w:t>
      </w:r>
      <w:proofErr w:type="spellStart"/>
      <w:r w:rsidR="001930D3">
        <w:rPr>
          <w:rFonts w:ascii="Arial Narrow" w:hAnsi="Arial Narrow"/>
        </w:rPr>
        <w:t>wor</w:t>
      </w:r>
      <w:r w:rsidR="001930D3" w:rsidRPr="001930D3">
        <w:rPr>
          <w:rFonts w:ascii="Arial Narrow" w:hAnsi="Arial Narrow"/>
        </w:rPr>
        <w:t>d</w:t>
      </w:r>
      <w:proofErr w:type="spellEnd"/>
      <w:r w:rsidRPr="001930D3">
        <w:rPr>
          <w:rFonts w:ascii="Arial Narrow" w:hAnsi="Arial Narrow"/>
        </w:rPr>
        <w:t xml:space="preserve"> para que os membros desse grupo façam sugestões </w:t>
      </w:r>
      <w:r w:rsidR="00501445" w:rsidRPr="001930D3">
        <w:rPr>
          <w:rFonts w:ascii="Arial Narrow" w:hAnsi="Arial Narrow"/>
        </w:rPr>
        <w:t xml:space="preserve">de forma consolidada </w:t>
      </w:r>
      <w:r w:rsidRPr="001930D3">
        <w:rPr>
          <w:rFonts w:ascii="Arial Narrow" w:hAnsi="Arial Narrow"/>
        </w:rPr>
        <w:t>no próprio documento e a</w:t>
      </w:r>
      <w:r w:rsidR="00501445" w:rsidRPr="001930D3">
        <w:rPr>
          <w:rFonts w:ascii="Arial Narrow" w:hAnsi="Arial Narrow"/>
        </w:rPr>
        <w:t xml:space="preserve"> </w:t>
      </w:r>
      <w:r w:rsidRPr="001930D3">
        <w:rPr>
          <w:rFonts w:ascii="Arial Narrow" w:hAnsi="Arial Narrow"/>
        </w:rPr>
        <w:t>devolvam até o di</w:t>
      </w:r>
      <w:r w:rsidR="009D5238" w:rsidRPr="001930D3">
        <w:rPr>
          <w:rFonts w:ascii="Arial Narrow" w:hAnsi="Arial Narrow"/>
        </w:rPr>
        <w:t>a 07/08 para que seja apresentado dia 09/08 a diretoria.</w:t>
      </w:r>
    </w:p>
    <w:p w:rsidR="009D5238" w:rsidRPr="001930D3" w:rsidRDefault="009D5238" w:rsidP="0014016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 Narrow" w:hAnsi="Arial Narrow"/>
        </w:rPr>
      </w:pPr>
      <w:r w:rsidRPr="001930D3">
        <w:rPr>
          <w:rFonts w:ascii="Arial Narrow" w:hAnsi="Arial Narrow"/>
        </w:rPr>
        <w:t xml:space="preserve">Foi recomendado que a IES solicitasse prazo ao MPT e não assinassem os </w:t>
      </w:r>
      <w:proofErr w:type="spellStart"/>
      <w:r w:rsidRPr="001930D3">
        <w:rPr>
          <w:rFonts w:ascii="Arial Narrow" w:hAnsi="Arial Narrow"/>
        </w:rPr>
        <w:t>TAC’s</w:t>
      </w:r>
      <w:proofErr w:type="spellEnd"/>
      <w:r w:rsidRPr="001930D3">
        <w:rPr>
          <w:rFonts w:ascii="Arial Narrow" w:hAnsi="Arial Narrow"/>
        </w:rPr>
        <w:t xml:space="preserve"> nesse instante. </w:t>
      </w:r>
    </w:p>
    <w:p w:rsidR="00501445" w:rsidRPr="001930D3" w:rsidRDefault="00501445" w:rsidP="00501445">
      <w:pPr>
        <w:pStyle w:val="PargrafodaLista"/>
        <w:spacing w:after="0" w:line="360" w:lineRule="auto"/>
        <w:ind w:left="2139"/>
        <w:jc w:val="both"/>
        <w:rPr>
          <w:rFonts w:ascii="Arial Narrow" w:hAnsi="Arial Narrow"/>
        </w:rPr>
      </w:pPr>
      <w:bookmarkStart w:id="0" w:name="_GoBack"/>
      <w:bookmarkEnd w:id="0"/>
    </w:p>
    <w:p w:rsidR="001930D3" w:rsidRDefault="001930D3" w:rsidP="00140167">
      <w:pPr>
        <w:spacing w:line="360" w:lineRule="auto"/>
        <w:jc w:val="both"/>
        <w:rPr>
          <w:rFonts w:ascii="Arial Narrow" w:hAnsi="Arial Narrow"/>
        </w:rPr>
      </w:pPr>
    </w:p>
    <w:p w:rsidR="009D5238" w:rsidRPr="001930D3" w:rsidRDefault="0036399D" w:rsidP="00140167">
      <w:pPr>
        <w:spacing w:line="360" w:lineRule="auto"/>
        <w:jc w:val="both"/>
        <w:rPr>
          <w:rFonts w:ascii="Arial Narrow" w:hAnsi="Arial Narrow"/>
        </w:rPr>
      </w:pPr>
      <w:r w:rsidRPr="001930D3">
        <w:rPr>
          <w:rFonts w:ascii="Arial Narrow" w:hAnsi="Arial Narrow"/>
        </w:rPr>
        <w:t>A Assessoria J</w:t>
      </w:r>
      <w:r w:rsidR="009D5238" w:rsidRPr="001930D3">
        <w:rPr>
          <w:rFonts w:ascii="Arial Narrow" w:hAnsi="Arial Narrow"/>
        </w:rPr>
        <w:t>urídica sugeriu:</w:t>
      </w:r>
    </w:p>
    <w:p w:rsidR="009D5238" w:rsidRPr="001930D3" w:rsidRDefault="009D5238" w:rsidP="009D523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1930D3">
        <w:rPr>
          <w:rFonts w:ascii="Arial Narrow" w:hAnsi="Arial Narrow"/>
        </w:rPr>
        <w:t xml:space="preserve">Alteração no </w:t>
      </w:r>
      <w:r w:rsidR="0036399D" w:rsidRPr="001930D3">
        <w:rPr>
          <w:rFonts w:ascii="Arial Narrow" w:hAnsi="Arial Narrow"/>
        </w:rPr>
        <w:t>TAC</w:t>
      </w:r>
      <w:r w:rsidRPr="001930D3">
        <w:rPr>
          <w:rFonts w:ascii="Arial Narrow" w:hAnsi="Arial Narrow"/>
        </w:rPr>
        <w:t>;</w:t>
      </w:r>
    </w:p>
    <w:p w:rsidR="009D5238" w:rsidRPr="001930D3" w:rsidRDefault="009D5238" w:rsidP="009D523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1930D3">
        <w:rPr>
          <w:rFonts w:ascii="Arial Narrow" w:hAnsi="Arial Narrow"/>
        </w:rPr>
        <w:t>Redução da multa para R$ 100,00 no máximo;</w:t>
      </w:r>
    </w:p>
    <w:p w:rsidR="009D5238" w:rsidRPr="001930D3" w:rsidRDefault="009D5238" w:rsidP="009D523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1930D3">
        <w:rPr>
          <w:rFonts w:ascii="Arial Narrow" w:hAnsi="Arial Narrow"/>
        </w:rPr>
        <w:t>Transformar o TAC em uma recomendação;</w:t>
      </w:r>
    </w:p>
    <w:p w:rsidR="009D5238" w:rsidRPr="001930D3" w:rsidRDefault="009D5238" w:rsidP="009D523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1930D3">
        <w:rPr>
          <w:rFonts w:ascii="Arial Narrow" w:hAnsi="Arial Narrow"/>
        </w:rPr>
        <w:t xml:space="preserve">Avaliar com o grupo se não devemos envolver os Agentes de Integração nas assinaturas dos </w:t>
      </w:r>
      <w:proofErr w:type="spellStart"/>
      <w:r w:rsidRPr="001930D3">
        <w:rPr>
          <w:rFonts w:ascii="Arial Narrow" w:hAnsi="Arial Narrow"/>
        </w:rPr>
        <w:t>TAC’s</w:t>
      </w:r>
      <w:proofErr w:type="spellEnd"/>
      <w:r w:rsidRPr="001930D3">
        <w:rPr>
          <w:rFonts w:ascii="Arial Narrow" w:hAnsi="Arial Narrow"/>
        </w:rPr>
        <w:t>;</w:t>
      </w:r>
    </w:p>
    <w:p w:rsidR="009D5238" w:rsidRPr="001930D3" w:rsidRDefault="009D5238" w:rsidP="009D523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1930D3">
        <w:rPr>
          <w:rFonts w:ascii="Arial Narrow" w:hAnsi="Arial Narrow"/>
        </w:rPr>
        <w:t>Uniformizar o discurso em relação a esta questão;</w:t>
      </w:r>
    </w:p>
    <w:p w:rsidR="009D5238" w:rsidRPr="001930D3" w:rsidRDefault="009D5238" w:rsidP="009D523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1930D3">
        <w:rPr>
          <w:rFonts w:ascii="Arial Narrow" w:hAnsi="Arial Narrow"/>
        </w:rPr>
        <w:t>Ajustar uma nova reunião para 14/08 às 14h, após a deliberação da diretoria.</w:t>
      </w:r>
    </w:p>
    <w:p w:rsidR="00373786" w:rsidRPr="001930D3" w:rsidRDefault="00373786" w:rsidP="00373786">
      <w:pPr>
        <w:spacing w:line="360" w:lineRule="auto"/>
        <w:jc w:val="both"/>
        <w:rPr>
          <w:rFonts w:ascii="Arial Narrow" w:hAnsi="Arial Narrow"/>
        </w:rPr>
      </w:pPr>
    </w:p>
    <w:p w:rsidR="00BE4D75" w:rsidRPr="001930D3" w:rsidRDefault="00BE4D75" w:rsidP="0036399D">
      <w:pPr>
        <w:spacing w:after="0" w:line="240" w:lineRule="auto"/>
        <w:ind w:firstLine="708"/>
        <w:rPr>
          <w:rFonts w:ascii="Arial Narrow" w:hAnsi="Arial Narrow"/>
        </w:rPr>
      </w:pPr>
      <w:r w:rsidRPr="001930D3">
        <w:rPr>
          <w:rFonts w:ascii="Arial Narrow" w:hAnsi="Arial Narrow"/>
        </w:rPr>
        <w:t xml:space="preserve">Sra. Maria Alessandra </w:t>
      </w:r>
      <w:proofErr w:type="spellStart"/>
      <w:r w:rsidRPr="001930D3">
        <w:rPr>
          <w:rFonts w:ascii="Arial Narrow" w:hAnsi="Arial Narrow"/>
        </w:rPr>
        <w:t>Calheira</w:t>
      </w:r>
      <w:proofErr w:type="spellEnd"/>
      <w:r w:rsidRPr="001930D3">
        <w:rPr>
          <w:rFonts w:ascii="Arial Narrow" w:hAnsi="Arial Narrow"/>
        </w:rPr>
        <w:t xml:space="preserve">                              </w:t>
      </w:r>
      <w:r w:rsidR="009D5238" w:rsidRPr="001930D3">
        <w:rPr>
          <w:rFonts w:ascii="Arial Narrow" w:hAnsi="Arial Narrow"/>
        </w:rPr>
        <w:t xml:space="preserve">                             </w:t>
      </w:r>
      <w:r w:rsidRPr="001930D3">
        <w:rPr>
          <w:rFonts w:ascii="Arial Narrow" w:hAnsi="Arial Narrow"/>
        </w:rPr>
        <w:t xml:space="preserve">  Dr. Daniel Conceição</w:t>
      </w:r>
    </w:p>
    <w:p w:rsidR="00BE4D75" w:rsidRPr="001930D3" w:rsidRDefault="009D5238" w:rsidP="0036399D">
      <w:pPr>
        <w:pStyle w:val="PargrafodaLista"/>
        <w:spacing w:after="0" w:line="240" w:lineRule="auto"/>
        <w:rPr>
          <w:rFonts w:ascii="Arial Narrow" w:hAnsi="Arial Narrow"/>
        </w:rPr>
      </w:pPr>
      <w:r w:rsidRPr="001930D3">
        <w:rPr>
          <w:rFonts w:ascii="Arial Narrow" w:hAnsi="Arial Narrow"/>
        </w:rPr>
        <w:t xml:space="preserve">  </w:t>
      </w:r>
      <w:r w:rsidR="00BE4D75" w:rsidRPr="001930D3">
        <w:rPr>
          <w:rFonts w:ascii="Arial Narrow" w:hAnsi="Arial Narrow"/>
        </w:rPr>
        <w:t xml:space="preserve">(Gestora de Carreiras - </w:t>
      </w:r>
      <w:proofErr w:type="gramStart"/>
      <w:r w:rsidR="00BE4D75" w:rsidRPr="001930D3">
        <w:rPr>
          <w:rFonts w:ascii="Arial Narrow" w:hAnsi="Arial Narrow"/>
        </w:rPr>
        <w:t xml:space="preserve">FTC)   </w:t>
      </w:r>
      <w:proofErr w:type="gramEnd"/>
      <w:r w:rsidR="00BE4D75" w:rsidRPr="001930D3">
        <w:rPr>
          <w:rFonts w:ascii="Arial Narrow" w:hAnsi="Arial Narrow"/>
        </w:rPr>
        <w:t xml:space="preserve">              </w:t>
      </w:r>
      <w:r w:rsidRPr="001930D3">
        <w:rPr>
          <w:rFonts w:ascii="Arial Narrow" w:hAnsi="Arial Narrow"/>
        </w:rPr>
        <w:t xml:space="preserve">                                                  </w:t>
      </w:r>
      <w:r w:rsidR="00BE4D75" w:rsidRPr="001930D3">
        <w:rPr>
          <w:rFonts w:ascii="Arial Narrow" w:hAnsi="Arial Narrow"/>
        </w:rPr>
        <w:t>(Jurídico - FTC)</w:t>
      </w:r>
    </w:p>
    <w:p w:rsidR="009D5238" w:rsidRPr="001930D3" w:rsidRDefault="009D5238" w:rsidP="0036399D">
      <w:pPr>
        <w:pStyle w:val="PargrafodaLista"/>
        <w:spacing w:after="0" w:line="240" w:lineRule="auto"/>
        <w:rPr>
          <w:rFonts w:ascii="Arial Narrow" w:hAnsi="Arial Narrow"/>
        </w:rPr>
      </w:pPr>
    </w:p>
    <w:p w:rsidR="009D5238" w:rsidRPr="001930D3" w:rsidRDefault="009D5238" w:rsidP="001930D3">
      <w:pPr>
        <w:spacing w:after="0" w:line="240" w:lineRule="auto"/>
        <w:rPr>
          <w:rFonts w:ascii="Arial Narrow" w:hAnsi="Arial Narrow"/>
        </w:rPr>
      </w:pPr>
    </w:p>
    <w:p w:rsidR="009D5238" w:rsidRPr="001930D3" w:rsidRDefault="009D5238" w:rsidP="0036399D">
      <w:pPr>
        <w:pStyle w:val="PargrafodaLista"/>
        <w:spacing w:after="0" w:line="240" w:lineRule="auto"/>
        <w:rPr>
          <w:rFonts w:ascii="Arial Narrow" w:hAnsi="Arial Narrow"/>
        </w:rPr>
      </w:pPr>
    </w:p>
    <w:p w:rsidR="00BE4D75" w:rsidRPr="001930D3" w:rsidRDefault="00BE4D75" w:rsidP="0036399D">
      <w:pPr>
        <w:pStyle w:val="PargrafodaLista"/>
        <w:spacing w:after="0" w:line="240" w:lineRule="auto"/>
        <w:rPr>
          <w:rFonts w:ascii="Arial Narrow" w:hAnsi="Arial Narrow"/>
        </w:rPr>
      </w:pPr>
      <w:r w:rsidRPr="001930D3">
        <w:rPr>
          <w:rFonts w:ascii="Arial Narrow" w:hAnsi="Arial Narrow"/>
        </w:rPr>
        <w:t xml:space="preserve">Dra. Jéssica Vilas </w:t>
      </w:r>
      <w:proofErr w:type="gramStart"/>
      <w:r w:rsidRPr="001930D3">
        <w:rPr>
          <w:rFonts w:ascii="Arial Narrow" w:hAnsi="Arial Narrow"/>
        </w:rPr>
        <w:t>Boas  Dra.</w:t>
      </w:r>
      <w:proofErr w:type="gramEnd"/>
      <w:r w:rsidRPr="001930D3">
        <w:rPr>
          <w:rFonts w:ascii="Arial Narrow" w:hAnsi="Arial Narrow"/>
        </w:rPr>
        <w:t xml:space="preserve">                    </w:t>
      </w:r>
      <w:r w:rsidR="0036399D" w:rsidRPr="001930D3">
        <w:rPr>
          <w:rFonts w:ascii="Arial Narrow" w:hAnsi="Arial Narrow"/>
        </w:rPr>
        <w:tab/>
      </w:r>
      <w:r w:rsidR="0036399D" w:rsidRPr="001930D3">
        <w:rPr>
          <w:rFonts w:ascii="Arial Narrow" w:hAnsi="Arial Narrow"/>
        </w:rPr>
        <w:tab/>
      </w:r>
      <w:r w:rsidR="0036399D" w:rsidRPr="001930D3">
        <w:rPr>
          <w:rFonts w:ascii="Arial Narrow" w:hAnsi="Arial Narrow"/>
        </w:rPr>
        <w:tab/>
        <w:t xml:space="preserve">             </w:t>
      </w:r>
      <w:r w:rsidRPr="001930D3">
        <w:rPr>
          <w:rFonts w:ascii="Arial Narrow" w:hAnsi="Arial Narrow"/>
        </w:rPr>
        <w:t xml:space="preserve">Carla </w:t>
      </w:r>
      <w:proofErr w:type="spellStart"/>
      <w:r w:rsidRPr="001930D3">
        <w:rPr>
          <w:rFonts w:ascii="Arial Narrow" w:hAnsi="Arial Narrow"/>
        </w:rPr>
        <w:t>Suedd</w:t>
      </w:r>
      <w:proofErr w:type="spellEnd"/>
      <w:r w:rsidRPr="001930D3">
        <w:rPr>
          <w:rFonts w:ascii="Arial Narrow" w:hAnsi="Arial Narrow"/>
        </w:rPr>
        <w:t xml:space="preserve"> </w:t>
      </w:r>
      <w:proofErr w:type="spellStart"/>
      <w:r w:rsidRPr="001930D3">
        <w:rPr>
          <w:rFonts w:ascii="Arial Narrow" w:hAnsi="Arial Narrow"/>
        </w:rPr>
        <w:t>Guidez</w:t>
      </w:r>
      <w:proofErr w:type="spellEnd"/>
    </w:p>
    <w:p w:rsidR="00BE4D75" w:rsidRPr="001930D3" w:rsidRDefault="009D5238" w:rsidP="0036399D">
      <w:pPr>
        <w:pStyle w:val="PargrafodaLista"/>
        <w:spacing w:after="0" w:line="240" w:lineRule="auto"/>
        <w:rPr>
          <w:rFonts w:ascii="Arial Narrow" w:hAnsi="Arial Narrow"/>
        </w:rPr>
      </w:pPr>
      <w:r w:rsidRPr="001930D3">
        <w:rPr>
          <w:rFonts w:ascii="Arial Narrow" w:hAnsi="Arial Narrow"/>
        </w:rPr>
        <w:t xml:space="preserve">           </w:t>
      </w:r>
      <w:r w:rsidR="00BE4D75" w:rsidRPr="001930D3">
        <w:rPr>
          <w:rFonts w:ascii="Arial Narrow" w:hAnsi="Arial Narrow"/>
        </w:rPr>
        <w:t xml:space="preserve">(Jurídico - </w:t>
      </w:r>
      <w:proofErr w:type="gramStart"/>
      <w:r w:rsidR="00BE4D75" w:rsidRPr="001930D3">
        <w:rPr>
          <w:rFonts w:ascii="Arial Narrow" w:hAnsi="Arial Narrow"/>
        </w:rPr>
        <w:t xml:space="preserve">FTC)   </w:t>
      </w:r>
      <w:proofErr w:type="gramEnd"/>
      <w:r w:rsidR="00BE4D75" w:rsidRPr="001930D3">
        <w:rPr>
          <w:rFonts w:ascii="Arial Narrow" w:hAnsi="Arial Narrow"/>
        </w:rPr>
        <w:t xml:space="preserve">                     </w:t>
      </w:r>
      <w:r w:rsidRPr="001930D3">
        <w:rPr>
          <w:rFonts w:ascii="Arial Narrow" w:hAnsi="Arial Narrow"/>
        </w:rPr>
        <w:t xml:space="preserve">                                               </w:t>
      </w:r>
      <w:r w:rsidR="0036399D" w:rsidRPr="001930D3">
        <w:rPr>
          <w:rFonts w:ascii="Arial Narrow" w:hAnsi="Arial Narrow"/>
        </w:rPr>
        <w:t xml:space="preserve"> </w:t>
      </w:r>
      <w:r w:rsidR="00BE4D75" w:rsidRPr="001930D3">
        <w:rPr>
          <w:rFonts w:ascii="Arial Narrow" w:hAnsi="Arial Narrow"/>
        </w:rPr>
        <w:t xml:space="preserve"> </w:t>
      </w:r>
      <w:r w:rsidRPr="001930D3">
        <w:rPr>
          <w:rFonts w:ascii="Arial Narrow" w:hAnsi="Arial Narrow"/>
        </w:rPr>
        <w:t>(Jurídico – UNIJORGE)</w:t>
      </w:r>
    </w:p>
    <w:p w:rsidR="0036399D" w:rsidRPr="001930D3" w:rsidRDefault="0036399D" w:rsidP="001930D3">
      <w:pPr>
        <w:spacing w:after="0" w:line="240" w:lineRule="auto"/>
        <w:rPr>
          <w:rFonts w:ascii="Arial Narrow" w:hAnsi="Arial Narrow"/>
        </w:rPr>
      </w:pPr>
    </w:p>
    <w:p w:rsidR="0036399D" w:rsidRPr="001930D3" w:rsidRDefault="0036399D" w:rsidP="0036399D">
      <w:pPr>
        <w:pStyle w:val="PargrafodaLista"/>
        <w:spacing w:after="0" w:line="240" w:lineRule="auto"/>
        <w:rPr>
          <w:rFonts w:ascii="Arial Narrow" w:hAnsi="Arial Narrow"/>
        </w:rPr>
      </w:pPr>
    </w:p>
    <w:p w:rsidR="0036399D" w:rsidRPr="001930D3" w:rsidRDefault="0036399D" w:rsidP="0036399D">
      <w:pPr>
        <w:pStyle w:val="PargrafodaLista"/>
        <w:spacing w:after="0" w:line="240" w:lineRule="auto"/>
        <w:rPr>
          <w:rFonts w:ascii="Arial Narrow" w:hAnsi="Arial Narrow"/>
        </w:rPr>
      </w:pPr>
    </w:p>
    <w:p w:rsidR="00BE4D75" w:rsidRPr="001930D3" w:rsidRDefault="0036399D" w:rsidP="0036399D">
      <w:pPr>
        <w:pStyle w:val="PargrafodaLista"/>
        <w:spacing w:after="0" w:line="240" w:lineRule="auto"/>
        <w:rPr>
          <w:rFonts w:ascii="Arial Narrow" w:hAnsi="Arial Narrow"/>
        </w:rPr>
      </w:pPr>
      <w:r w:rsidRPr="001930D3">
        <w:rPr>
          <w:rFonts w:ascii="Arial Narrow" w:hAnsi="Arial Narrow"/>
        </w:rPr>
        <w:t xml:space="preserve">  </w:t>
      </w:r>
      <w:r w:rsidR="00BE4D75" w:rsidRPr="001930D3">
        <w:rPr>
          <w:rFonts w:ascii="Arial Narrow" w:hAnsi="Arial Narrow"/>
        </w:rPr>
        <w:t xml:space="preserve">Sra. Ana Rita O. Barros             </w:t>
      </w:r>
      <w:r w:rsidRPr="001930D3">
        <w:rPr>
          <w:rFonts w:ascii="Arial Narrow" w:hAnsi="Arial Narrow"/>
        </w:rPr>
        <w:t xml:space="preserve">      </w:t>
      </w:r>
      <w:r w:rsidR="00BE4D75" w:rsidRPr="001930D3">
        <w:rPr>
          <w:rFonts w:ascii="Arial Narrow" w:hAnsi="Arial Narrow"/>
        </w:rPr>
        <w:t xml:space="preserve">          </w:t>
      </w:r>
      <w:r w:rsidRPr="001930D3">
        <w:rPr>
          <w:rFonts w:ascii="Arial Narrow" w:hAnsi="Arial Narrow"/>
        </w:rPr>
        <w:t xml:space="preserve">                                            </w:t>
      </w:r>
      <w:r w:rsidR="00BE4D75" w:rsidRPr="001930D3">
        <w:rPr>
          <w:rFonts w:ascii="Arial Narrow" w:hAnsi="Arial Narrow"/>
        </w:rPr>
        <w:t>Dra. Camila Brandão</w:t>
      </w:r>
    </w:p>
    <w:p w:rsidR="00BE4D75" w:rsidRPr="001930D3" w:rsidRDefault="0036399D" w:rsidP="0036399D">
      <w:pPr>
        <w:pStyle w:val="PargrafodaLista"/>
        <w:spacing w:after="0" w:line="240" w:lineRule="auto"/>
        <w:rPr>
          <w:rFonts w:ascii="Arial Narrow" w:hAnsi="Arial Narrow"/>
        </w:rPr>
      </w:pPr>
      <w:r w:rsidRPr="001930D3">
        <w:rPr>
          <w:rFonts w:ascii="Arial Narrow" w:hAnsi="Arial Narrow"/>
        </w:rPr>
        <w:t xml:space="preserve">   </w:t>
      </w:r>
      <w:r w:rsidR="00BE4D75" w:rsidRPr="001930D3">
        <w:rPr>
          <w:rFonts w:ascii="Arial Narrow" w:hAnsi="Arial Narrow"/>
        </w:rPr>
        <w:t xml:space="preserve">(Técnico – </w:t>
      </w:r>
      <w:proofErr w:type="gramStart"/>
      <w:r w:rsidR="00BE4D75" w:rsidRPr="001930D3">
        <w:rPr>
          <w:rFonts w:ascii="Arial Narrow" w:hAnsi="Arial Narrow"/>
        </w:rPr>
        <w:t xml:space="preserve">UNIJORGE)   </w:t>
      </w:r>
      <w:proofErr w:type="gramEnd"/>
      <w:r w:rsidR="00BE4D75" w:rsidRPr="001930D3">
        <w:rPr>
          <w:rFonts w:ascii="Arial Narrow" w:hAnsi="Arial Narrow"/>
        </w:rPr>
        <w:t xml:space="preserve">      </w:t>
      </w:r>
      <w:r w:rsidRPr="001930D3">
        <w:rPr>
          <w:rFonts w:ascii="Arial Narrow" w:hAnsi="Arial Narrow"/>
        </w:rPr>
        <w:t xml:space="preserve">                                                                </w:t>
      </w:r>
      <w:r w:rsidR="00BE4D75" w:rsidRPr="001930D3">
        <w:rPr>
          <w:rFonts w:ascii="Arial Narrow" w:hAnsi="Arial Narrow"/>
        </w:rPr>
        <w:t xml:space="preserve">   (Jurídico – FTC)</w:t>
      </w:r>
      <w:r w:rsidRPr="001930D3">
        <w:rPr>
          <w:rFonts w:ascii="Arial Narrow" w:hAnsi="Arial Narrow"/>
        </w:rPr>
        <w:t xml:space="preserve"> </w:t>
      </w:r>
    </w:p>
    <w:p w:rsidR="00BE4D75" w:rsidRPr="001930D3" w:rsidRDefault="00BE4D75" w:rsidP="0036399D">
      <w:pPr>
        <w:pStyle w:val="PargrafodaLista"/>
        <w:spacing w:after="0" w:line="240" w:lineRule="auto"/>
        <w:jc w:val="center"/>
        <w:rPr>
          <w:rFonts w:ascii="Arial Narrow" w:hAnsi="Arial Narrow"/>
        </w:rPr>
      </w:pPr>
    </w:p>
    <w:p w:rsidR="0036399D" w:rsidRPr="001930D3" w:rsidRDefault="0036399D" w:rsidP="0036399D">
      <w:pPr>
        <w:pStyle w:val="PargrafodaLista"/>
        <w:spacing w:after="0" w:line="240" w:lineRule="auto"/>
        <w:jc w:val="center"/>
        <w:rPr>
          <w:rFonts w:ascii="Arial Narrow" w:hAnsi="Arial Narrow"/>
        </w:rPr>
      </w:pPr>
    </w:p>
    <w:p w:rsidR="0036399D" w:rsidRPr="001930D3" w:rsidRDefault="0036399D" w:rsidP="0036399D">
      <w:pPr>
        <w:pStyle w:val="PargrafodaLista"/>
        <w:spacing w:after="0" w:line="240" w:lineRule="auto"/>
        <w:jc w:val="center"/>
        <w:rPr>
          <w:rFonts w:ascii="Arial Narrow" w:hAnsi="Arial Narrow"/>
        </w:rPr>
      </w:pPr>
    </w:p>
    <w:p w:rsidR="0036399D" w:rsidRPr="001930D3" w:rsidRDefault="0036399D" w:rsidP="001930D3">
      <w:pPr>
        <w:spacing w:after="0" w:line="240" w:lineRule="auto"/>
        <w:rPr>
          <w:rFonts w:ascii="Arial Narrow" w:hAnsi="Arial Narrow"/>
        </w:rPr>
      </w:pPr>
    </w:p>
    <w:p w:rsidR="00BE4D75" w:rsidRPr="001930D3" w:rsidRDefault="00373786" w:rsidP="0036399D">
      <w:pPr>
        <w:spacing w:after="0" w:line="240" w:lineRule="auto"/>
        <w:rPr>
          <w:rFonts w:ascii="Arial Narrow" w:hAnsi="Arial Narrow"/>
        </w:rPr>
      </w:pPr>
      <w:r w:rsidRPr="001930D3">
        <w:rPr>
          <w:rFonts w:ascii="Arial Narrow" w:hAnsi="Arial Narrow"/>
        </w:rPr>
        <w:t xml:space="preserve">          </w:t>
      </w:r>
      <w:r w:rsidR="00BE4D75" w:rsidRPr="001930D3">
        <w:rPr>
          <w:rFonts w:ascii="Arial Narrow" w:hAnsi="Arial Narrow"/>
        </w:rPr>
        <w:t>Sr. Luís Carlos Carvalho da Silva</w:t>
      </w:r>
      <w:r w:rsidR="0036399D" w:rsidRPr="001930D3">
        <w:rPr>
          <w:rFonts w:ascii="Arial Narrow" w:hAnsi="Arial Narrow"/>
        </w:rPr>
        <w:t xml:space="preserve">                                              </w:t>
      </w:r>
      <w:r w:rsidRPr="001930D3">
        <w:rPr>
          <w:rFonts w:ascii="Arial Narrow" w:hAnsi="Arial Narrow"/>
        </w:rPr>
        <w:t xml:space="preserve">  </w:t>
      </w:r>
      <w:r w:rsidR="00BE4D75" w:rsidRPr="001930D3">
        <w:rPr>
          <w:rFonts w:ascii="Arial Narrow" w:hAnsi="Arial Narrow"/>
        </w:rPr>
        <w:t>Sra. Rosângela Vasconcelos M. Marques</w:t>
      </w:r>
    </w:p>
    <w:p w:rsidR="00BE4D75" w:rsidRPr="001930D3" w:rsidRDefault="00373786" w:rsidP="0036399D">
      <w:pPr>
        <w:spacing w:after="0" w:line="240" w:lineRule="auto"/>
        <w:rPr>
          <w:rFonts w:ascii="Arial Narrow" w:hAnsi="Arial Narrow"/>
        </w:rPr>
      </w:pPr>
      <w:r w:rsidRPr="001930D3">
        <w:rPr>
          <w:rFonts w:ascii="Arial Narrow" w:hAnsi="Arial Narrow"/>
        </w:rPr>
        <w:t xml:space="preserve">             </w:t>
      </w:r>
      <w:r w:rsidR="00BE4D75" w:rsidRPr="001930D3">
        <w:rPr>
          <w:rFonts w:ascii="Arial Narrow" w:hAnsi="Arial Narrow"/>
        </w:rPr>
        <w:t xml:space="preserve">(Superintendente – </w:t>
      </w:r>
      <w:proofErr w:type="gramStart"/>
      <w:r w:rsidR="00BE4D75" w:rsidRPr="001930D3">
        <w:rPr>
          <w:rFonts w:ascii="Arial Narrow" w:hAnsi="Arial Narrow"/>
        </w:rPr>
        <w:t xml:space="preserve">FACEMP) </w:t>
      </w:r>
      <w:r w:rsidR="0036399D" w:rsidRPr="001930D3">
        <w:rPr>
          <w:rFonts w:ascii="Arial Narrow" w:hAnsi="Arial Narrow"/>
        </w:rPr>
        <w:t xml:space="preserve">  </w:t>
      </w:r>
      <w:proofErr w:type="gramEnd"/>
      <w:r w:rsidR="0036399D" w:rsidRPr="001930D3">
        <w:rPr>
          <w:rFonts w:ascii="Arial Narrow" w:hAnsi="Arial Narrow"/>
        </w:rPr>
        <w:t xml:space="preserve">                    </w:t>
      </w:r>
      <w:r w:rsidRPr="001930D3">
        <w:rPr>
          <w:rFonts w:ascii="Arial Narrow" w:hAnsi="Arial Narrow"/>
        </w:rPr>
        <w:t xml:space="preserve">                              </w:t>
      </w:r>
      <w:r w:rsidR="00BE4D75" w:rsidRPr="001930D3">
        <w:rPr>
          <w:rFonts w:ascii="Arial Narrow" w:hAnsi="Arial Narrow"/>
        </w:rPr>
        <w:t>(</w:t>
      </w:r>
      <w:r w:rsidRPr="001930D3">
        <w:rPr>
          <w:rFonts w:ascii="Arial Narrow" w:hAnsi="Arial Narrow"/>
        </w:rPr>
        <w:t xml:space="preserve"> </w:t>
      </w:r>
      <w:r w:rsidR="00BE4D75" w:rsidRPr="001930D3">
        <w:rPr>
          <w:rFonts w:ascii="Arial Narrow" w:hAnsi="Arial Narrow"/>
        </w:rPr>
        <w:t>C</w:t>
      </w:r>
      <w:r w:rsidR="0036399D" w:rsidRPr="001930D3">
        <w:rPr>
          <w:rFonts w:ascii="Arial Narrow" w:hAnsi="Arial Narrow"/>
        </w:rPr>
        <w:t>oordenadora de Estágio – UNIRB)</w:t>
      </w:r>
    </w:p>
    <w:p w:rsidR="0036399D" w:rsidRPr="001930D3" w:rsidRDefault="0036399D" w:rsidP="0036399D">
      <w:pPr>
        <w:pStyle w:val="PargrafodaLista"/>
        <w:spacing w:after="0" w:line="240" w:lineRule="auto"/>
        <w:rPr>
          <w:rFonts w:ascii="Arial Narrow" w:hAnsi="Arial Narrow"/>
        </w:rPr>
      </w:pPr>
    </w:p>
    <w:p w:rsidR="0036399D" w:rsidRPr="001930D3" w:rsidRDefault="0036399D" w:rsidP="0036399D">
      <w:pPr>
        <w:pStyle w:val="PargrafodaLista"/>
        <w:spacing w:after="0" w:line="240" w:lineRule="auto"/>
        <w:rPr>
          <w:rFonts w:ascii="Arial Narrow" w:hAnsi="Arial Narrow"/>
        </w:rPr>
      </w:pPr>
    </w:p>
    <w:p w:rsidR="00373786" w:rsidRPr="001930D3" w:rsidRDefault="00373786" w:rsidP="001930D3">
      <w:pPr>
        <w:spacing w:after="0" w:line="240" w:lineRule="auto"/>
        <w:rPr>
          <w:rFonts w:ascii="Arial Narrow" w:hAnsi="Arial Narrow"/>
        </w:rPr>
      </w:pPr>
    </w:p>
    <w:p w:rsidR="00373786" w:rsidRPr="001930D3" w:rsidRDefault="00373786" w:rsidP="0036399D">
      <w:pPr>
        <w:pStyle w:val="PargrafodaLista"/>
        <w:spacing w:after="0" w:line="240" w:lineRule="auto"/>
        <w:rPr>
          <w:rFonts w:ascii="Arial Narrow" w:hAnsi="Arial Narrow"/>
        </w:rPr>
      </w:pPr>
    </w:p>
    <w:p w:rsidR="00BE4D75" w:rsidRPr="001930D3" w:rsidRDefault="0036399D" w:rsidP="0036399D">
      <w:pPr>
        <w:pStyle w:val="PargrafodaLista"/>
        <w:spacing w:after="0" w:line="240" w:lineRule="auto"/>
        <w:rPr>
          <w:rFonts w:ascii="Arial Narrow" w:hAnsi="Arial Narrow"/>
        </w:rPr>
      </w:pPr>
      <w:r w:rsidRPr="001930D3">
        <w:rPr>
          <w:rFonts w:ascii="Arial Narrow" w:hAnsi="Arial Narrow"/>
        </w:rPr>
        <w:t xml:space="preserve">  </w:t>
      </w:r>
      <w:r w:rsidR="00BE4D75" w:rsidRPr="001930D3">
        <w:rPr>
          <w:rFonts w:ascii="Arial Narrow" w:hAnsi="Arial Narrow"/>
        </w:rPr>
        <w:t>Sra. Tânia Maria C. Dias</w:t>
      </w:r>
      <w:r w:rsidRPr="001930D3">
        <w:rPr>
          <w:rFonts w:ascii="Arial Narrow" w:hAnsi="Arial Narrow"/>
        </w:rPr>
        <w:t xml:space="preserve">                                                                       </w:t>
      </w:r>
      <w:r w:rsidR="00BE4D75" w:rsidRPr="001930D3">
        <w:rPr>
          <w:rFonts w:ascii="Arial Narrow" w:hAnsi="Arial Narrow"/>
        </w:rPr>
        <w:t xml:space="preserve"> Dr. George Dantas</w:t>
      </w:r>
    </w:p>
    <w:p w:rsidR="00BE4D75" w:rsidRPr="001930D3" w:rsidRDefault="0036399D" w:rsidP="0036399D">
      <w:pPr>
        <w:pStyle w:val="PargrafodaLista"/>
        <w:spacing w:after="0" w:line="240" w:lineRule="auto"/>
        <w:rPr>
          <w:rFonts w:ascii="Arial Narrow" w:hAnsi="Arial Narrow"/>
        </w:rPr>
      </w:pPr>
      <w:r w:rsidRPr="001930D3">
        <w:rPr>
          <w:rFonts w:ascii="Arial Narrow" w:hAnsi="Arial Narrow"/>
        </w:rPr>
        <w:t xml:space="preserve">      (</w:t>
      </w:r>
      <w:proofErr w:type="gramStart"/>
      <w:r w:rsidRPr="001930D3">
        <w:rPr>
          <w:rFonts w:ascii="Arial Narrow" w:hAnsi="Arial Narrow"/>
        </w:rPr>
        <w:t>Superintendente)</w:t>
      </w:r>
      <w:r w:rsidR="00BE4D75" w:rsidRPr="001930D3">
        <w:rPr>
          <w:rFonts w:ascii="Arial Narrow" w:hAnsi="Arial Narrow"/>
        </w:rPr>
        <w:t xml:space="preserve"> </w:t>
      </w:r>
      <w:r w:rsidRPr="001930D3">
        <w:rPr>
          <w:rFonts w:ascii="Arial Narrow" w:hAnsi="Arial Narrow"/>
        </w:rPr>
        <w:t xml:space="preserve">  </w:t>
      </w:r>
      <w:proofErr w:type="gramEnd"/>
      <w:r w:rsidRPr="001930D3">
        <w:rPr>
          <w:rFonts w:ascii="Arial Narrow" w:hAnsi="Arial Narrow"/>
        </w:rPr>
        <w:t xml:space="preserve">                                                                   </w:t>
      </w:r>
      <w:r w:rsidR="00BE4D75" w:rsidRPr="001930D3">
        <w:rPr>
          <w:rFonts w:ascii="Arial Narrow" w:hAnsi="Arial Narrow"/>
        </w:rPr>
        <w:t>(Jurídico – SEMESB/ABAMES)</w:t>
      </w:r>
    </w:p>
    <w:p w:rsidR="0036399D" w:rsidRPr="001930D3" w:rsidRDefault="0036399D" w:rsidP="0036399D">
      <w:pPr>
        <w:pStyle w:val="PargrafodaLista"/>
        <w:spacing w:after="0" w:line="240" w:lineRule="auto"/>
        <w:rPr>
          <w:rFonts w:ascii="Arial Narrow" w:hAnsi="Arial Narrow"/>
        </w:rPr>
      </w:pPr>
    </w:p>
    <w:p w:rsidR="001930D3" w:rsidRPr="001930D3" w:rsidRDefault="001930D3" w:rsidP="0036399D">
      <w:pPr>
        <w:spacing w:after="0" w:line="240" w:lineRule="auto"/>
        <w:rPr>
          <w:rFonts w:ascii="Arial Narrow" w:hAnsi="Arial Narrow"/>
        </w:rPr>
      </w:pPr>
    </w:p>
    <w:p w:rsidR="00373786" w:rsidRPr="001930D3" w:rsidRDefault="00373786" w:rsidP="0036399D">
      <w:pPr>
        <w:spacing w:after="0" w:line="240" w:lineRule="auto"/>
        <w:rPr>
          <w:rFonts w:ascii="Arial Narrow" w:hAnsi="Arial Narrow"/>
        </w:rPr>
      </w:pPr>
    </w:p>
    <w:p w:rsidR="00BE4D75" w:rsidRPr="001930D3" w:rsidRDefault="00BE4D75" w:rsidP="0036399D">
      <w:pPr>
        <w:spacing w:after="0" w:line="240" w:lineRule="auto"/>
        <w:jc w:val="center"/>
        <w:rPr>
          <w:rFonts w:ascii="Arial Narrow" w:hAnsi="Arial Narrow"/>
        </w:rPr>
      </w:pPr>
      <w:r w:rsidRPr="001930D3">
        <w:rPr>
          <w:rFonts w:ascii="Arial Narrow" w:hAnsi="Arial Narrow"/>
        </w:rPr>
        <w:t>Gilberto Carvalho Martins</w:t>
      </w:r>
    </w:p>
    <w:p w:rsidR="004043CA" w:rsidRPr="001930D3" w:rsidRDefault="00BE4D75" w:rsidP="0036399D">
      <w:pPr>
        <w:spacing w:after="0" w:line="240" w:lineRule="auto"/>
        <w:jc w:val="center"/>
        <w:rPr>
          <w:rFonts w:ascii="Arial Narrow" w:hAnsi="Arial Narrow"/>
        </w:rPr>
      </w:pPr>
      <w:r w:rsidRPr="001930D3">
        <w:rPr>
          <w:rFonts w:ascii="Arial Narrow" w:hAnsi="Arial Narrow"/>
        </w:rPr>
        <w:t>(Superintendente Executivo – SEMESB/ABAMES</w:t>
      </w:r>
    </w:p>
    <w:sectPr w:rsidR="004043CA" w:rsidRPr="001930D3" w:rsidSect="00BE4D75">
      <w:headerReference w:type="default" r:id="rId7"/>
      <w:footerReference w:type="default" r:id="rId8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275" w:rsidRDefault="007A5275" w:rsidP="0025404C">
      <w:pPr>
        <w:spacing w:after="0" w:line="240" w:lineRule="auto"/>
      </w:pPr>
      <w:r>
        <w:separator/>
      </w:r>
    </w:p>
  </w:endnote>
  <w:endnote w:type="continuationSeparator" w:id="0">
    <w:p w:rsidR="007A5275" w:rsidRDefault="007A5275" w:rsidP="00254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AB" w:rsidRPr="009378B8" w:rsidRDefault="00D07BAB" w:rsidP="009378B8">
    <w:pPr>
      <w:pStyle w:val="Rodap"/>
      <w:jc w:val="center"/>
      <w:rPr>
        <w:sz w:val="16"/>
        <w:szCs w:val="16"/>
      </w:rPr>
    </w:pPr>
    <w:r w:rsidRPr="009378B8">
      <w:rPr>
        <w:sz w:val="16"/>
        <w:szCs w:val="16"/>
      </w:rPr>
      <w:t>SINDICATO DAS ENTIDADES MANTENEDORAS DOS ESTABELECIMENTOS DE ENSINO SUPERIOR DO ESTADO</w:t>
    </w:r>
    <w:r w:rsidR="009378B8">
      <w:rPr>
        <w:sz w:val="16"/>
        <w:szCs w:val="16"/>
      </w:rPr>
      <w:t xml:space="preserve"> DA</w:t>
    </w:r>
    <w:r w:rsidRPr="009378B8">
      <w:rPr>
        <w:sz w:val="16"/>
        <w:szCs w:val="16"/>
      </w:rPr>
      <w:t xml:space="preserve"> BAHIA</w:t>
    </w:r>
    <w:r w:rsidR="009378B8">
      <w:rPr>
        <w:sz w:val="16"/>
        <w:szCs w:val="16"/>
      </w:rPr>
      <w:t xml:space="preserve"> – SEMESB/ABAMES</w:t>
    </w:r>
    <w:r w:rsidRPr="009378B8">
      <w:rPr>
        <w:sz w:val="16"/>
        <w:szCs w:val="16"/>
      </w:rPr>
      <w:br/>
      <w:t>Av. Tancredo Neves, nº 274 – Centro Empresarial Iguatemi, Bloco B, Sala 235, Salvador – Bahia</w:t>
    </w:r>
    <w:r w:rsidRPr="009378B8">
      <w:rPr>
        <w:sz w:val="16"/>
        <w:szCs w:val="16"/>
      </w:rPr>
      <w:br/>
      <w:t>CEP – 41820</w:t>
    </w:r>
    <w:r w:rsidR="009378B8">
      <w:rPr>
        <w:sz w:val="16"/>
        <w:szCs w:val="16"/>
      </w:rPr>
      <w:t>-</w:t>
    </w:r>
    <w:r w:rsidRPr="009378B8">
      <w:rPr>
        <w:sz w:val="16"/>
        <w:szCs w:val="16"/>
      </w:rPr>
      <w:t xml:space="preserve">020 | CNPJ – </w:t>
    </w:r>
    <w:r w:rsidR="009378B8" w:rsidRPr="009378B8">
      <w:rPr>
        <w:sz w:val="16"/>
        <w:szCs w:val="16"/>
      </w:rPr>
      <w:t>05.409.444/0001-07</w:t>
    </w:r>
    <w:r w:rsidRPr="009378B8">
      <w:rPr>
        <w:sz w:val="16"/>
        <w:szCs w:val="16"/>
      </w:rPr>
      <w:tab/>
      <w:t xml:space="preserve"> | Código Sindical - </w:t>
    </w:r>
    <w:r w:rsidRPr="009378B8">
      <w:rPr>
        <w:rStyle w:val="Hyperlink"/>
        <w:color w:val="auto"/>
        <w:sz w:val="16"/>
        <w:szCs w:val="16"/>
      </w:rPr>
      <w:t>000.000.000.26868-2</w:t>
    </w:r>
    <w:r w:rsidRPr="009378B8">
      <w:rPr>
        <w:rStyle w:val="Hyperlink"/>
        <w:color w:val="auto"/>
        <w:sz w:val="16"/>
        <w:szCs w:val="16"/>
      </w:rPr>
      <w:br/>
      <w:t>Tel</w:t>
    </w:r>
    <w:r w:rsidR="009378B8">
      <w:rPr>
        <w:rStyle w:val="Hyperlink"/>
        <w:color w:val="auto"/>
        <w:sz w:val="16"/>
        <w:szCs w:val="16"/>
      </w:rPr>
      <w:t>.</w:t>
    </w:r>
    <w:r w:rsidRPr="009378B8">
      <w:rPr>
        <w:rStyle w:val="Hyperlink"/>
        <w:color w:val="auto"/>
        <w:sz w:val="16"/>
        <w:szCs w:val="16"/>
      </w:rPr>
      <w:t>: (71) 3342-2493/2512</w:t>
    </w:r>
    <w:r w:rsidR="009378B8" w:rsidRPr="009378B8">
      <w:rPr>
        <w:rStyle w:val="Hyperlink"/>
        <w:color w:val="auto"/>
        <w:sz w:val="16"/>
        <w:szCs w:val="16"/>
      </w:rPr>
      <w:t xml:space="preserve"> | </w:t>
    </w:r>
    <w:hyperlink r:id="rId1" w:history="1">
      <w:r w:rsidRPr="009378B8">
        <w:rPr>
          <w:rStyle w:val="Hyperlink"/>
          <w:color w:val="auto"/>
          <w:sz w:val="16"/>
          <w:szCs w:val="16"/>
        </w:rPr>
        <w:t>www.semesb.com.br</w:t>
      </w:r>
    </w:hyperlink>
    <w:r w:rsidR="009378B8" w:rsidRPr="009378B8">
      <w:rPr>
        <w:rStyle w:val="Hyperlink"/>
        <w:color w:val="auto"/>
        <w:sz w:val="16"/>
        <w:szCs w:val="16"/>
      </w:rPr>
      <w:t xml:space="preserve"> |abames@abames.org.br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275" w:rsidRDefault="007A5275" w:rsidP="0025404C">
      <w:pPr>
        <w:spacing w:after="0" w:line="240" w:lineRule="auto"/>
      </w:pPr>
      <w:r>
        <w:separator/>
      </w:r>
    </w:p>
  </w:footnote>
  <w:footnote w:type="continuationSeparator" w:id="0">
    <w:p w:rsidR="007A5275" w:rsidRDefault="007A5275" w:rsidP="00254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04C" w:rsidRDefault="005C65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-180041</wp:posOffset>
          </wp:positionV>
          <wp:extent cx="2066290" cy="582295"/>
          <wp:effectExtent l="0" t="0" r="0" b="8255"/>
          <wp:wrapThrough wrapText="bothSides">
            <wp:wrapPolygon edited="0">
              <wp:start x="1991" y="0"/>
              <wp:lineTo x="398" y="7773"/>
              <wp:lineTo x="199" y="11306"/>
              <wp:lineTo x="797" y="21200"/>
              <wp:lineTo x="20910" y="21200"/>
              <wp:lineTo x="21109" y="21200"/>
              <wp:lineTo x="21308" y="707"/>
              <wp:lineTo x="19715" y="0"/>
              <wp:lineTo x="2788" y="0"/>
              <wp:lineTo x="1991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RSAO-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290" cy="58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549C"/>
    <w:multiLevelType w:val="hybridMultilevel"/>
    <w:tmpl w:val="B704CA86"/>
    <w:lvl w:ilvl="0" w:tplc="35123C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156C0"/>
    <w:multiLevelType w:val="hybridMultilevel"/>
    <w:tmpl w:val="909C4B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7833AC"/>
    <w:multiLevelType w:val="hybridMultilevel"/>
    <w:tmpl w:val="FE2A2B1E"/>
    <w:lvl w:ilvl="0" w:tplc="0416000F">
      <w:start w:val="1"/>
      <w:numFmt w:val="decimal"/>
      <w:lvlText w:val="%1."/>
      <w:lvlJc w:val="left"/>
      <w:pPr>
        <w:ind w:left="2139" w:hanging="360"/>
      </w:pPr>
    </w:lvl>
    <w:lvl w:ilvl="1" w:tplc="04160019" w:tentative="1">
      <w:start w:val="1"/>
      <w:numFmt w:val="lowerLetter"/>
      <w:lvlText w:val="%2."/>
      <w:lvlJc w:val="left"/>
      <w:pPr>
        <w:ind w:left="2859" w:hanging="360"/>
      </w:pPr>
    </w:lvl>
    <w:lvl w:ilvl="2" w:tplc="0416001B" w:tentative="1">
      <w:start w:val="1"/>
      <w:numFmt w:val="lowerRoman"/>
      <w:lvlText w:val="%3."/>
      <w:lvlJc w:val="right"/>
      <w:pPr>
        <w:ind w:left="3579" w:hanging="180"/>
      </w:pPr>
    </w:lvl>
    <w:lvl w:ilvl="3" w:tplc="0416000F" w:tentative="1">
      <w:start w:val="1"/>
      <w:numFmt w:val="decimal"/>
      <w:lvlText w:val="%4."/>
      <w:lvlJc w:val="left"/>
      <w:pPr>
        <w:ind w:left="4299" w:hanging="360"/>
      </w:pPr>
    </w:lvl>
    <w:lvl w:ilvl="4" w:tplc="04160019" w:tentative="1">
      <w:start w:val="1"/>
      <w:numFmt w:val="lowerLetter"/>
      <w:lvlText w:val="%5."/>
      <w:lvlJc w:val="left"/>
      <w:pPr>
        <w:ind w:left="5019" w:hanging="360"/>
      </w:pPr>
    </w:lvl>
    <w:lvl w:ilvl="5" w:tplc="0416001B" w:tentative="1">
      <w:start w:val="1"/>
      <w:numFmt w:val="lowerRoman"/>
      <w:lvlText w:val="%6."/>
      <w:lvlJc w:val="right"/>
      <w:pPr>
        <w:ind w:left="5739" w:hanging="180"/>
      </w:pPr>
    </w:lvl>
    <w:lvl w:ilvl="6" w:tplc="0416000F" w:tentative="1">
      <w:start w:val="1"/>
      <w:numFmt w:val="decimal"/>
      <w:lvlText w:val="%7."/>
      <w:lvlJc w:val="left"/>
      <w:pPr>
        <w:ind w:left="6459" w:hanging="360"/>
      </w:pPr>
    </w:lvl>
    <w:lvl w:ilvl="7" w:tplc="04160019" w:tentative="1">
      <w:start w:val="1"/>
      <w:numFmt w:val="lowerLetter"/>
      <w:lvlText w:val="%8."/>
      <w:lvlJc w:val="left"/>
      <w:pPr>
        <w:ind w:left="7179" w:hanging="360"/>
      </w:pPr>
    </w:lvl>
    <w:lvl w:ilvl="8" w:tplc="0416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3">
    <w:nsid w:val="6EA03323"/>
    <w:multiLevelType w:val="hybridMultilevel"/>
    <w:tmpl w:val="02F26A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D201F6"/>
    <w:multiLevelType w:val="hybridMultilevel"/>
    <w:tmpl w:val="C97E93A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4C"/>
    <w:rsid w:val="00140167"/>
    <w:rsid w:val="0017236A"/>
    <w:rsid w:val="001930D3"/>
    <w:rsid w:val="00204ED2"/>
    <w:rsid w:val="0025404C"/>
    <w:rsid w:val="00257FBF"/>
    <w:rsid w:val="002B244F"/>
    <w:rsid w:val="002E4107"/>
    <w:rsid w:val="003318CD"/>
    <w:rsid w:val="0036399D"/>
    <w:rsid w:val="00373786"/>
    <w:rsid w:val="003A5DBF"/>
    <w:rsid w:val="003D5B53"/>
    <w:rsid w:val="004043CA"/>
    <w:rsid w:val="004319C5"/>
    <w:rsid w:val="00481794"/>
    <w:rsid w:val="004D2027"/>
    <w:rsid w:val="00501445"/>
    <w:rsid w:val="005C6502"/>
    <w:rsid w:val="00625412"/>
    <w:rsid w:val="007A5275"/>
    <w:rsid w:val="00877F51"/>
    <w:rsid w:val="008E4F09"/>
    <w:rsid w:val="00904C7F"/>
    <w:rsid w:val="009378B8"/>
    <w:rsid w:val="00994454"/>
    <w:rsid w:val="009A0254"/>
    <w:rsid w:val="009D5238"/>
    <w:rsid w:val="00A86254"/>
    <w:rsid w:val="00B148C1"/>
    <w:rsid w:val="00B160B8"/>
    <w:rsid w:val="00B33F9E"/>
    <w:rsid w:val="00B5063D"/>
    <w:rsid w:val="00BA41AE"/>
    <w:rsid w:val="00BE4D75"/>
    <w:rsid w:val="00C10569"/>
    <w:rsid w:val="00C5307A"/>
    <w:rsid w:val="00D07BAB"/>
    <w:rsid w:val="00D823F1"/>
    <w:rsid w:val="00E23B1A"/>
    <w:rsid w:val="00E25790"/>
    <w:rsid w:val="00F05CAB"/>
    <w:rsid w:val="00F5288B"/>
    <w:rsid w:val="00F61505"/>
    <w:rsid w:val="00F80C23"/>
    <w:rsid w:val="00F9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4FEF9-696F-4F10-A494-A8C79E341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4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404C"/>
  </w:style>
  <w:style w:type="paragraph" w:styleId="Rodap">
    <w:name w:val="footer"/>
    <w:basedOn w:val="Normal"/>
    <w:link w:val="RodapChar"/>
    <w:uiPriority w:val="99"/>
    <w:unhideWhenUsed/>
    <w:rsid w:val="00254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404C"/>
  </w:style>
  <w:style w:type="paragraph" w:styleId="Textodebalo">
    <w:name w:val="Balloon Text"/>
    <w:basedOn w:val="Normal"/>
    <w:link w:val="TextodebaloChar"/>
    <w:uiPriority w:val="99"/>
    <w:semiHidden/>
    <w:unhideWhenUsed/>
    <w:rsid w:val="00254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04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07BAB"/>
    <w:rPr>
      <w:strike w:val="0"/>
      <w:dstrike w:val="0"/>
      <w:color w:val="FF77BF"/>
      <w:u w:val="none"/>
      <w:effect w:val="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07BAB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F61505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05C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mesb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689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ABAMES</dc:creator>
  <cp:keywords/>
  <dc:description/>
  <cp:lastModifiedBy>Usuário do Windows</cp:lastModifiedBy>
  <cp:revision>4</cp:revision>
  <cp:lastPrinted>2018-08-07T20:16:00Z</cp:lastPrinted>
  <dcterms:created xsi:type="dcterms:W3CDTF">2018-08-03T20:31:00Z</dcterms:created>
  <dcterms:modified xsi:type="dcterms:W3CDTF">2018-08-07T20:18:00Z</dcterms:modified>
</cp:coreProperties>
</file>